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8E" w:rsidRPr="001E280D" w:rsidRDefault="00AB488E" w:rsidP="00AB488E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80D">
        <w:rPr>
          <w:rFonts w:ascii="Times New Roman" w:hAnsi="Times New Roman" w:cs="Times New Roman"/>
          <w:b/>
          <w:sz w:val="28"/>
          <w:szCs w:val="28"/>
        </w:rPr>
        <w:t xml:space="preserve">Ежеквартальный отчет о </w:t>
      </w:r>
      <w:r w:rsidRPr="001E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получателя</w:t>
      </w:r>
      <w:r w:rsidRPr="001E280D">
        <w:rPr>
          <w:rFonts w:ascii="Times New Roman" w:hAnsi="Times New Roman" w:cs="Times New Roman"/>
          <w:b/>
          <w:sz w:val="28"/>
          <w:szCs w:val="28"/>
        </w:rPr>
        <w:t xml:space="preserve"> субсидии</w:t>
      </w:r>
    </w:p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получателя)</w:t>
      </w:r>
    </w:p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AB488E" w:rsidRDefault="00AB488E" w:rsidP="00AB488E">
      <w:pPr>
        <w:autoSpaceDE w:val="0"/>
        <w:autoSpaceDN w:val="0"/>
        <w:adjustRightInd w:val="0"/>
        <w:spacing w:after="24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номер договора</w:t>
      </w:r>
      <w:r w:rsidRPr="001E280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488E" w:rsidRDefault="00AB488E" w:rsidP="00AB488E">
      <w:pPr>
        <w:autoSpaceDE w:val="0"/>
        <w:autoSpaceDN w:val="0"/>
        <w:adjustRightInd w:val="0"/>
        <w:spacing w:after="24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8E" w:rsidRPr="001E280D" w:rsidRDefault="00AB488E" w:rsidP="00AB488E">
      <w:pPr>
        <w:autoSpaceDE w:val="0"/>
        <w:autoSpaceDN w:val="0"/>
        <w:adjustRightInd w:val="0"/>
        <w:spacing w:after="24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465"/>
        <w:gridCol w:w="2817"/>
        <w:gridCol w:w="1749"/>
      </w:tblGrid>
      <w:tr w:rsidR="00AB488E" w:rsidRPr="001E280D" w:rsidTr="00EB79FE">
        <w:trPr>
          <w:trHeight w:val="2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предшествующий календарный год </w:t>
            </w:r>
            <w:r w:rsidRPr="001E280D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оказания финансовой поддержки (контрольный год)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отчетную дату</w:t>
            </w:r>
          </w:p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(квартал)</w:t>
            </w:r>
          </w:p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488E" w:rsidRPr="001E280D" w:rsidTr="00EB79FE">
        <w:trPr>
          <w:trHeight w:val="2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Используемая система налогообложения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488E" w:rsidRPr="001E280D" w:rsidTr="00EB79FE">
        <w:trPr>
          <w:trHeight w:val="2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(оборот) от продажи товаров, </w:t>
            </w:r>
            <w:r w:rsidRPr="001E28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работ, услуг (</w:t>
            </w: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 и иных обязательных платежей), тыс. руб.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488E" w:rsidRPr="001E280D" w:rsidTr="00EB79FE">
        <w:trPr>
          <w:trHeight w:val="29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работающих (без внешних совместителей), чел.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B488E" w:rsidRPr="001E280D" w:rsidTr="00EB79FE">
        <w:trPr>
          <w:trHeight w:val="54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трудоустроенных </w:t>
            </w:r>
            <w:r>
              <w:rPr>
                <w:rFonts w:ascii="Times New Roman" w:eastAsia="Calibri" w:hAnsi="Times New Roman" w:cs="Times New Roman"/>
              </w:rPr>
              <w:t>инвалидов;</w:t>
            </w:r>
            <w:r w:rsidRPr="001E28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матерей</w:t>
            </w:r>
            <w:r w:rsidRPr="001E280D">
              <w:rPr>
                <w:rFonts w:ascii="Times New Roman" w:eastAsia="Calibri" w:hAnsi="Times New Roman" w:cs="Times New Roman"/>
              </w:rPr>
              <w:t>, имеющ</w:t>
            </w:r>
            <w:r>
              <w:rPr>
                <w:rFonts w:ascii="Times New Roman" w:eastAsia="Calibri" w:hAnsi="Times New Roman" w:cs="Times New Roman"/>
              </w:rPr>
              <w:t>их детей в возрасте до 7 лет; детей сирот;</w:t>
            </w:r>
            <w:r w:rsidRPr="001E280D">
              <w:rPr>
                <w:rFonts w:ascii="Times New Roman" w:eastAsia="Calibri" w:hAnsi="Times New Roman" w:cs="Times New Roman"/>
              </w:rPr>
              <w:t xml:space="preserve"> выпускников детских домов, а также лиц, освобожденных из мест лишения свободы в течение 2 (двух) </w:t>
            </w:r>
            <w:r w:rsidRPr="001E280D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8E" w:rsidRPr="001E280D" w:rsidTr="00EB79FE">
        <w:trPr>
          <w:trHeight w:val="54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сборов, страховых взносов, уплаченных в бюджетную систему РФ (без учета НДС), тыс. руб.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8E" w:rsidRPr="001E280D" w:rsidTr="00EB79FE">
        <w:trPr>
          <w:trHeight w:val="54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капитал, тыс. руб.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88E" w:rsidRPr="001E280D" w:rsidTr="00EB79FE">
        <w:trPr>
          <w:trHeight w:val="54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на одного работника, тыс. руб.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88E" w:rsidRPr="001E280D" w:rsidRDefault="00AB488E" w:rsidP="00EB79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8E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8E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8E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88E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</w:p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руководителя)</w:t>
      </w:r>
    </w:p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AB488E" w:rsidRPr="001E280D" w:rsidRDefault="00AB488E" w:rsidP="00AB4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20___ года</w:t>
      </w:r>
    </w:p>
    <w:p w:rsidR="00AB488E" w:rsidRPr="001E280D" w:rsidRDefault="00AB488E" w:rsidP="00AB488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280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(при наличии)</w:t>
      </w:r>
    </w:p>
    <w:p w:rsidR="00AB488E" w:rsidRPr="0091108B" w:rsidRDefault="00AB488E" w:rsidP="00AB48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3E14" w:rsidRDefault="00223E14"/>
    <w:sectPr w:rsidR="0022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03"/>
    <w:rsid w:val="000F5903"/>
    <w:rsid w:val="00223E14"/>
    <w:rsid w:val="00AB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3365-C5F7-48DA-B32B-AE1E143D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8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2015-12-22T12:09:00Z</dcterms:created>
  <dcterms:modified xsi:type="dcterms:W3CDTF">2015-12-22T12:09:00Z</dcterms:modified>
</cp:coreProperties>
</file>