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A9" w:rsidRDefault="00DE65A9" w:rsidP="004E27F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095" w:rsidRPr="005347E1" w:rsidRDefault="00C06095" w:rsidP="00C06095">
      <w:pPr>
        <w:pStyle w:val="ConsPlusNormal"/>
        <w:spacing w:before="240"/>
        <w:ind w:firstLine="540"/>
        <w:jc w:val="center"/>
        <w:rPr>
          <w:b/>
          <w:color w:val="1818D8"/>
          <w:sz w:val="28"/>
          <w:szCs w:val="28"/>
        </w:rPr>
      </w:pPr>
      <w:bookmarkStart w:id="0" w:name="Par45"/>
      <w:bookmarkEnd w:id="0"/>
      <w:r w:rsidRPr="005347E1">
        <w:rPr>
          <w:b/>
          <w:color w:val="1818D8"/>
          <w:sz w:val="28"/>
          <w:szCs w:val="28"/>
        </w:rPr>
        <w:t>Категория №1 (обеспечение занятости граждан, отнесенных к категориям социально уязвимых)</w:t>
      </w:r>
    </w:p>
    <w:p w:rsidR="00FA7729" w:rsidRPr="005347E1" w:rsidRDefault="00C06095" w:rsidP="00C0609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A7729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</w:t>
      </w:r>
      <w:bookmarkStart w:id="1" w:name="_GoBack"/>
      <w:bookmarkEnd w:id="1"/>
      <w:r w:rsidR="00FA7729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категориям), среди работников субъекта малого или среднего предпринимательства (среди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предпринимателей, являющихся инвалидами)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FA7729" w:rsidRPr="005347E1" w:rsidRDefault="00FA7729" w:rsidP="00EB33C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инвалиды и лица с ограниченными возможностями здоровья;</w:t>
      </w:r>
    </w:p>
    <w:p w:rsidR="00FA7729" w:rsidRPr="005347E1" w:rsidRDefault="00FA7729" w:rsidP="00EB33C8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FA7729" w:rsidRPr="005347E1" w:rsidRDefault="00FA7729" w:rsidP="00EB33C8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пенсионеры и граждане </w:t>
      </w:r>
      <w:proofErr w:type="spellStart"/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A7729" w:rsidRPr="005347E1" w:rsidRDefault="00FA7729" w:rsidP="00EB33C8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выпускники детских домов в возрасте до двадцати трех лет;</w:t>
      </w:r>
    </w:p>
    <w:p w:rsidR="00FA7729" w:rsidRPr="005347E1" w:rsidRDefault="00FA7729" w:rsidP="00EB33C8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FA7729" w:rsidRPr="005347E1" w:rsidRDefault="00FA7729" w:rsidP="00EB33C8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беженцы и вынужденные переселенцы;</w:t>
      </w:r>
    </w:p>
    <w:p w:rsidR="00FA7729" w:rsidRPr="005347E1" w:rsidRDefault="00FA7729" w:rsidP="00EB33C8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малоимущие граждане;</w:t>
      </w:r>
    </w:p>
    <w:p w:rsidR="00FA7729" w:rsidRPr="005347E1" w:rsidRDefault="00FA7729" w:rsidP="00EB33C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лица без определенного места жительства и занятий;</w:t>
      </w:r>
    </w:p>
    <w:p w:rsidR="00FA7729" w:rsidRPr="005347E1" w:rsidRDefault="00FA7729" w:rsidP="00EB33C8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граждане, не указанные в </w:t>
      </w:r>
      <w:hyperlink r:id="rId4" w:anchor="dst201" w:history="1">
        <w:r w:rsidRPr="005347E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подпунктах "а"</w:t>
        </w:r>
      </w:hyperlink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5" w:anchor="dst208" w:history="1">
        <w:r w:rsidRPr="005347E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"з"</w:t>
        </w:r>
      </w:hyperlink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пункта, признанные нуждающимися в социальном обслуживании;</w:t>
      </w:r>
    </w:p>
    <w:p w:rsidR="00FA7729" w:rsidRPr="005347E1" w:rsidRDefault="00FA7729" w:rsidP="00EB33C8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1.1) субъект малого или среднего предпринимательства - индивидуальный предприниматель, являющийся инвалидом и осуществляющий предпринимательскую деятельн</w:t>
      </w:r>
      <w:r w:rsidR="00C06095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без привлечения работников.</w:t>
      </w:r>
    </w:p>
    <w:p w:rsidR="002A5607" w:rsidRPr="005347E1" w:rsidRDefault="002A5607" w:rsidP="002A5607">
      <w:pPr>
        <w:pStyle w:val="ConsPlusNormal"/>
        <w:spacing w:before="240"/>
        <w:ind w:firstLine="540"/>
        <w:jc w:val="center"/>
        <w:rPr>
          <w:b/>
          <w:color w:val="1818D8"/>
          <w:sz w:val="28"/>
          <w:szCs w:val="28"/>
        </w:rPr>
      </w:pPr>
      <w:r w:rsidRPr="005347E1">
        <w:rPr>
          <w:b/>
          <w:color w:val="1818D8"/>
          <w:sz w:val="28"/>
          <w:szCs w:val="28"/>
        </w:rPr>
        <w:t>Категория №2 (обеспечение реализации товаров (работ, услуг), произведенных гражданами, отнесенными к категориям социально уязвимых</w:t>
      </w:r>
      <w:r w:rsidRPr="005347E1">
        <w:rPr>
          <w:b/>
          <w:color w:val="1818D8"/>
          <w:sz w:val="28"/>
          <w:szCs w:val="28"/>
        </w:rPr>
        <w:t>)</w:t>
      </w:r>
    </w:p>
    <w:p w:rsidR="00FA7729" w:rsidRPr="005347E1" w:rsidRDefault="002A5607" w:rsidP="001547C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A7729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 малого или среднего предпринимательства (за исключением субъекта малого или среднего предпринимательства, указанного в </w:t>
      </w:r>
      <w:hyperlink r:id="rId6" w:anchor="dst200" w:history="1">
        <w:r w:rsidR="00FA7729" w:rsidRPr="005347E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пункте 1</w:t>
        </w:r>
      </w:hyperlink>
      <w:r w:rsidR="00FA7729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части) обеспечивает реализацию производимых гражданами из числа категорий, указанных в </w:t>
      </w:r>
      <w:hyperlink r:id="rId7" w:anchor="dst200" w:history="1">
        <w:r w:rsidR="00FA7729" w:rsidRPr="005347E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пункте 1</w:t>
        </w:r>
      </w:hyperlink>
      <w:r w:rsidR="00FA7729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002153" w:rsidRPr="005347E1" w:rsidRDefault="000A2569" w:rsidP="000A2569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hAnsi="Times New Roman" w:cs="Times New Roman"/>
          <w:b/>
          <w:color w:val="1818D8"/>
          <w:sz w:val="28"/>
          <w:szCs w:val="28"/>
        </w:rPr>
        <w:t>Категория №3 (производство товаров (работ, услуг), предназначенных для граждан, отнесенных к категориям социально уязвимых</w:t>
      </w:r>
      <w:r w:rsidRPr="005347E1">
        <w:rPr>
          <w:rFonts w:ascii="Times New Roman" w:hAnsi="Times New Roman" w:cs="Times New Roman"/>
          <w:b/>
          <w:color w:val="1818D8"/>
          <w:sz w:val="28"/>
          <w:szCs w:val="28"/>
        </w:rPr>
        <w:t>)</w:t>
      </w:r>
    </w:p>
    <w:p w:rsidR="00FA7729" w:rsidRPr="005347E1" w:rsidRDefault="000A2569" w:rsidP="0000215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A7729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 </w:t>
      </w:r>
      <w:hyperlink r:id="rId8" w:anchor="dst200" w:history="1">
        <w:r w:rsidR="00FA7729" w:rsidRPr="005347E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пункте 1</w:t>
        </w:r>
      </w:hyperlink>
      <w:r w:rsidR="00FA7729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инвалидов;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деятельность по организации отдыха и оздоровления инвалидов и пенсионеров;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деятельность по оказанию услуг в сфере дополнительного образования;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A2569" w:rsidRPr="000A2569" w:rsidRDefault="000A2569" w:rsidP="000A25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color w:val="1818D8"/>
          <w:sz w:val="28"/>
          <w:szCs w:val="28"/>
          <w:lang w:eastAsia="ru-RU"/>
        </w:rPr>
      </w:pPr>
      <w:r w:rsidRPr="000A2569">
        <w:rPr>
          <w:rFonts w:ascii="Times New Roman" w:eastAsiaTheme="minorEastAsia" w:hAnsi="Times New Roman" w:cs="Times New Roman"/>
          <w:b/>
          <w:color w:val="1818D8"/>
          <w:sz w:val="28"/>
          <w:szCs w:val="28"/>
          <w:lang w:eastAsia="ru-RU"/>
        </w:rPr>
        <w:t>Категория №4 (деятельность, направленная на достижение общественно полезных целей и способствующая решению социальных проблем общества):</w:t>
      </w:r>
    </w:p>
    <w:p w:rsidR="00FA7729" w:rsidRPr="005347E1" w:rsidRDefault="000A2569" w:rsidP="0000215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A7729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</w:t>
      </w:r>
      <w:r w:rsidR="00FA7729"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деятельность по организации отдыха и оздоровления детей;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FA7729" w:rsidRPr="005347E1" w:rsidRDefault="00FA7729" w:rsidP="00002153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FA7729" w:rsidRPr="005347E1" w:rsidRDefault="00FA7729" w:rsidP="000A2569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FA7729" w:rsidRPr="004E27F7" w:rsidRDefault="00FA7729" w:rsidP="0000215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 деятельность по реализации книжной продукции для детей и юношества, учебной, просветительской и справочной литературы. </w:t>
      </w:r>
      <w:hyperlink r:id="rId9" w:anchor="dst100009" w:history="1">
        <w:r w:rsidRPr="005347E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Критерии</w:t>
        </w:r>
      </w:hyperlink>
      <w:r w:rsidRPr="005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</w:t>
      </w:r>
      <w:r w:rsidRPr="004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ельности.</w:t>
      </w:r>
    </w:p>
    <w:sectPr w:rsidR="00FA7729" w:rsidRPr="004E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6B"/>
    <w:rsid w:val="00002153"/>
    <w:rsid w:val="00084AB1"/>
    <w:rsid w:val="000A2569"/>
    <w:rsid w:val="001547C4"/>
    <w:rsid w:val="002A5607"/>
    <w:rsid w:val="00311309"/>
    <w:rsid w:val="0034663C"/>
    <w:rsid w:val="00423AEC"/>
    <w:rsid w:val="004B02B2"/>
    <w:rsid w:val="004E27F7"/>
    <w:rsid w:val="005347E1"/>
    <w:rsid w:val="00980C6B"/>
    <w:rsid w:val="00C06095"/>
    <w:rsid w:val="00C56190"/>
    <w:rsid w:val="00DE65A9"/>
    <w:rsid w:val="00EB33C8"/>
    <w:rsid w:val="00EF347F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6EA7-081A-4D20-AB22-71CE7C2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68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98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99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39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2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63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48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6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9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954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4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4476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53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093640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375/6bed0cbbebe3fbadde4ef8d6aea6c8ff7ff383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6375/6bed0cbbebe3fbadde4ef8d6aea6c8ff7ff383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375/6bed0cbbebe3fbadde4ef8d6aea6c8ff7ff383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36375/6bed0cbbebe3fbadde4ef8d6aea6c8ff7ff383c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436375/6bed0cbbebe3fbadde4ef8d6aea6c8ff7ff383ce/" TargetMode="External"/><Relationship Id="rId9" Type="http://schemas.openxmlformats.org/officeDocument/2006/relationships/hyperlink" Target="https://www.consultant.ru/document/cons_doc_LAW_398964/acec3e9fbc934e1276cd4e283b7ffab4af7388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2023-03-27T13:22:00Z</cp:lastPrinted>
  <dcterms:created xsi:type="dcterms:W3CDTF">2023-03-27T13:21:00Z</dcterms:created>
  <dcterms:modified xsi:type="dcterms:W3CDTF">2023-03-28T09:38:00Z</dcterms:modified>
</cp:coreProperties>
</file>